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שמחה</w:t>
      </w:r>
    </w:p>
    <w:p>
      <w:pPr>
        <w:bidi/>
        <w:jc w:val="right"/>
      </w:pPr>
      <w:r>
        <w:rPr>
          <w:rFonts w:ascii="Arial" w:hAnsi="Arial" w:cs="Arial"/>
          <w:sz w:val="24"/>
          <w:rtl/>
          <w:szCs w:val="24"/>
        </w:rPr>
        <w:t>• 🎯 מטרה: לתרגל את ערך השבוע "שמחה"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תחושה טובה מבפנים שאפשר לגלות, לשמור עליה ולשתף בה 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היכולת להוביל אחרים בדוגמה אישית, בהקשבה ובאחריות למטרה משותפת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לתת מזמננו ומכוחנו לאחרים מרצון, בלי לצפות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האנשים הקרובים שדואגים לנו ושאנחנו דואגים להם, בכל צורה ובכל גודל</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שמתחלקת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3</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שמחה – דף תרגול</w:t>
      </w:r>
    </w:p>
    <w:p>
      <w:pPr>
        <w:bidi/>
        <w:jc w:val="right"/>
      </w:pPr>
      <w:r>
        <w:rPr>
          <w:rFonts w:ascii="Arial" w:hAnsi="Arial" w:cs="Arial"/>
          <w:color w:val="555577"/>
          <w:sz w:val="24"/>
          <w:rtl/>
          <w:szCs w:val="24"/>
        </w:rPr>
        <w:t>ערך השבוע: שמחה – תחושה טובה מבפנים שאפשר לגלות, לשמור עליה ולשתף בה אחרים.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בטיול השנתי ירד גשם, והתוכנית השתנתה. חצי מהקבוצה כעסה, וחצי התחילה לשיר באוטובוס. בסוף כולם זכרו דווקא את השירה. האם שמחה תלויה במה שקורה לנו, או במה שאנחנו בוחרים לעשות עם זה?</w:t>
      </w:r>
    </w:p>
    <w:p>
      <w:pPr>
        <w:bidi/>
        <w:jc w:val="right"/>
      </w:pPr>
      <w:r>
        <w:rPr>
          <w:rFonts w:ascii="Arial" w:hAnsi="Arial" w:cs="Arial"/>
          <w:sz w:val="24"/>
          <w:rtl/>
          <w:szCs w:val="24"/>
        </w:rPr>
        <w:t>1. האם אפשר לבחור לשמוח? מתי זה עבד 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ההבדל בין לצחוק עם מישהו לבין לצחוק על מישהו?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ההבדל בין הנאה לבין שמחה בעיניכם?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"שמחה"?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לרשום כל ערב רגע אחד טוב</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לשמח מישהו בלי שיבקש</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לפרגן לחבר או חברה על הצלחה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שמחה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היכולת להוביל אחרים בדוגמה אישית, בהקשבה ובאחריות למטרה משותפת</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מנהיגות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לתת מזמננו ומכוחנו לאחרים מרצון, בלי לצפות לתמורה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התנדבות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תחושה טובה מבפנים שאפשר לגלות, לשמור עליה ולשתף בה אחרים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משפחה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האנשים הקרובים שדואגים לנו ושאנחנו דואגים להם, בכל צורה ובכל גודל</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"שמחה ________ לא נגמרת, היא רק גדלה"</w:t>
      </w:r>
    </w:p>
    <w:p>
      <w:pPr>
        <w:bidi/>
        <w:jc w:val="right"/>
      </w:pPr>
      <w:r>
        <w:rPr>
          <w:rFonts w:ascii="Arial" w:hAnsi="Arial" w:cs="Arial"/>
          <w:sz w:val="24"/>
          <w:rtl/>
          <w:szCs w:val="24"/>
        </w:rPr>
        <w:t>2. 🧩 חידה: בשקית יש 3 סוכריות אדומות ו-3 ירוקות. בחושך, כמה סוכריות צריך להוציא לפחות כדי להיות בטוחים שיש שתיים באותו צבע?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לרשום כל ערב רגע אחד טוב · לשמח מישהו בלי שיבקש · לפרגן לחבר או חברה על הצלחה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מה ששמח אותי?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הרגע הכי שמח שלכם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שמחה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